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textAlignment w:val="baseline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肇庆市属国有企业202</w:t>
      </w:r>
      <w:r>
        <w:rPr>
          <w:rFonts w:hint="eastAsia" w:ascii="宋体" w:hAnsi="宋体" w:cs="宋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36"/>
          <w:szCs w:val="36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半年公开招聘报名表</w:t>
      </w:r>
    </w:p>
    <w:tbl>
      <w:tblPr>
        <w:tblStyle w:val="3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9"/>
        <w:gridCol w:w="189"/>
        <w:gridCol w:w="212"/>
        <w:gridCol w:w="911"/>
        <w:gridCol w:w="78"/>
        <w:gridCol w:w="228"/>
        <w:gridCol w:w="859"/>
        <w:gridCol w:w="388"/>
        <w:gridCol w:w="941"/>
        <w:gridCol w:w="101"/>
        <w:gridCol w:w="1198"/>
        <w:gridCol w:w="944"/>
        <w:gridCol w:w="63"/>
        <w:gridCol w:w="494"/>
        <w:gridCol w:w="484"/>
        <w:gridCol w:w="152"/>
        <w:gridCol w:w="25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46" w:type="dxa"/>
            <w:gridSpan w:val="1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lang w:val="en-US" w:eastAsia="zh-CN" w:bidi="ar-SA"/>
              </w:rPr>
              <w:t>个人基础信息（必填）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29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3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3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01" w:type="dxa"/>
            <w:gridSpan w:val="3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29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1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3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5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29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3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持有驾驶证级别</w:t>
            </w:r>
          </w:p>
        </w:tc>
        <w:tc>
          <w:tcPr>
            <w:tcW w:w="15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29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1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外语水平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21"/>
                <w:lang w:val="en-US" w:eastAsia="zh-CN" w:bidi="ar-SA"/>
              </w:rPr>
              <w:t>（语种+级别）</w:t>
            </w:r>
          </w:p>
        </w:tc>
        <w:tc>
          <w:tcPr>
            <w:tcW w:w="143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07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5010" w:type="dxa"/>
            <w:gridSpan w:val="8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207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30" w:type="dxa"/>
            <w:gridSpan w:val="3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010" w:type="dxa"/>
            <w:gridSpan w:val="8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8516" w:type="dxa"/>
            <w:gridSpan w:val="15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06" w:type="dxa"/>
            <w:gridSpan w:val="7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12" w:type="dxa"/>
            <w:gridSpan w:val="7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50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执（职）业资格证书</w:t>
            </w:r>
          </w:p>
        </w:tc>
        <w:tc>
          <w:tcPr>
            <w:tcW w:w="3812" w:type="dxa"/>
            <w:gridSpan w:val="7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应聘企业</w:t>
            </w:r>
          </w:p>
        </w:tc>
        <w:tc>
          <w:tcPr>
            <w:tcW w:w="3506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812" w:type="dxa"/>
            <w:gridSpan w:val="7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946" w:type="dxa"/>
            <w:gridSpan w:val="18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个人教育信息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6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6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22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Merge w:val="restart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675" w:type="dxa"/>
            <w:gridSpan w:val="2"/>
            <w:vMerge w:val="restart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4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46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7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246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22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675" w:type="dxa"/>
            <w:gridSpan w:val="2"/>
            <w:vMerge w:val="restart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9" w:hRule="exact"/>
          <w:jc w:val="center"/>
        </w:trPr>
        <w:tc>
          <w:tcPr>
            <w:tcW w:w="1430" w:type="dxa"/>
            <w:gridSpan w:val="3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46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0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9946" w:type="dxa"/>
            <w:gridSpan w:val="18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个人履历信息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必填，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近的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序填写，如个人履历丰富，可在此表格基础上扩展）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截止时间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工作职责描述</w:t>
            </w:r>
          </w:p>
        </w:tc>
        <w:tc>
          <w:tcPr>
            <w:tcW w:w="7527" w:type="dxa"/>
            <w:gridSpan w:val="1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主要工作业绩描述</w:t>
            </w:r>
          </w:p>
        </w:tc>
        <w:tc>
          <w:tcPr>
            <w:tcW w:w="7527" w:type="dxa"/>
            <w:gridSpan w:val="1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截止时间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工作职责描述</w:t>
            </w:r>
          </w:p>
        </w:tc>
        <w:tc>
          <w:tcPr>
            <w:tcW w:w="7527" w:type="dxa"/>
            <w:gridSpan w:val="1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主要工作业绩描述</w:t>
            </w:r>
          </w:p>
        </w:tc>
        <w:tc>
          <w:tcPr>
            <w:tcW w:w="7527" w:type="dxa"/>
            <w:gridSpan w:val="1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截止时间</w:t>
            </w:r>
          </w:p>
        </w:tc>
        <w:tc>
          <w:tcPr>
            <w:tcW w:w="3812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工作职责描述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1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241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主要工作业绩描述</w:t>
            </w:r>
          </w:p>
        </w:tc>
        <w:tc>
          <w:tcPr>
            <w:tcW w:w="241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1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994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家庭主要成员及重要社会关系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（必须填写本人直系亲属相关信息）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8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（如退休填写退休前工作单位；如无工作单位，填写家庭住址）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兄弟姐妹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配偶父亲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配偶母亲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兄弟姐妹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9" w:hRule="exact"/>
          <w:jc w:val="center"/>
        </w:trPr>
        <w:tc>
          <w:tcPr>
            <w:tcW w:w="8119" w:type="dxa"/>
            <w:gridSpan w:val="1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是否与拟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职务单位（部门）及其上级企业（含直接和间接职权特有关系）领导班子成员有下列关系：夫妻关系、直系血亲关系、三代以内旁系血亲以及近姻亲关系（如有，请另附页详细说明）。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2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5860" w:type="dxa"/>
            <w:gridSpan w:val="10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本人郑重承诺：以上情况及提供的报名材料均属真实，若有隐瞒、虚报、欺骗、作假等行为，本人接受取消选聘资格并愿意承担一切法律后果及责任。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报名者签字：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2" w:hRule="exac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审核单位意见</w:t>
            </w:r>
          </w:p>
        </w:tc>
        <w:tc>
          <w:tcPr>
            <w:tcW w:w="5860" w:type="dxa"/>
            <w:gridSpan w:val="10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经审查，该同志申报的信息（□符合/□不符合）岗位资格审查规定。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审核人签字：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ind w:firstLine="1680" w:firstLineChars="8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ind w:firstLine="1760" w:firstLineChars="80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（盖章）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WNlNTkyMmYxZWQ5NGQ5YWM3OTY4MTVhYWRkNWUifQ=="/>
  </w:docVars>
  <w:rsids>
    <w:rsidRoot w:val="00000000"/>
    <w:rsid w:val="407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2024-11-06T09:08:42Z</dcterms:created>
  <dc:creator>glrcd</dc:creator>
  <cp:lastModifiedBy>glrcd</cp:lastModifiedBy>
  <dcterms:modified xsi:type="dcterms:W3CDTF">2024-11-06T09:08:45Z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720A2AB6DCCD48CCB0C7D561B01536AA</vt:lpwstr>
  </property>
</Properties>
</file>