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r>
        <w:rPr>
          <w:rFonts w:hint="eastAsia" w:ascii="文星仿宋" w:eastAsia="文星仿宋" w:cs="宋体" w:hAnsiTheme="minorEastAsia"/>
          <w:b/>
          <w:sz w:val="24"/>
          <w:szCs w:val="44"/>
        </w:rPr>
        <w:t>附件2</w:t>
      </w:r>
    </w:p>
    <w:p>
      <w:pPr>
        <w:jc w:val="center"/>
        <w:rPr>
          <w:rFonts w:ascii="方正小标宋简体" w:eastAsia="方正小标宋简体" w:hAnsiTheme="majorEastAsia" w:cstheme="majorEastAsia"/>
          <w:b/>
          <w:bCs/>
          <w:sz w:val="40"/>
          <w:szCs w:val="44"/>
        </w:rPr>
      </w:pPr>
      <w:r>
        <w:rPr>
          <w:rFonts w:hint="eastAsia" w:ascii="方正小标宋简体" w:eastAsia="方正小标宋简体" w:hAnsiTheme="majorEastAsia" w:cstheme="majorEastAsia"/>
          <w:b/>
          <w:bCs/>
          <w:sz w:val="40"/>
          <w:szCs w:val="44"/>
        </w:rPr>
        <w:t>广东金雁</w:t>
      </w:r>
      <w:r>
        <w:rPr>
          <w:rFonts w:hint="eastAsia" w:ascii="方正小标宋简体" w:eastAsia="方正小标宋简体" w:hAnsiTheme="majorEastAsia" w:cstheme="majorEastAsia"/>
          <w:b/>
          <w:bCs/>
          <w:sz w:val="40"/>
          <w:szCs w:val="44"/>
          <w:lang w:val="en-US" w:eastAsia="zh-CN"/>
        </w:rPr>
        <w:t>磁电科技</w:t>
      </w:r>
      <w:bookmarkStart w:id="0" w:name="_GoBack"/>
      <w:bookmarkEnd w:id="0"/>
      <w:r>
        <w:rPr>
          <w:rFonts w:hint="eastAsia" w:ascii="方正小标宋简体" w:eastAsia="方正小标宋简体" w:hAnsiTheme="majorEastAsia" w:cstheme="majorEastAsia"/>
          <w:b/>
          <w:bCs/>
          <w:sz w:val="40"/>
          <w:szCs w:val="44"/>
        </w:rPr>
        <w:t>有限公司</w:t>
      </w:r>
    </w:p>
    <w:p>
      <w:pPr>
        <w:jc w:val="center"/>
        <w:rPr>
          <w:rFonts w:ascii="方正小标宋简体" w:hAnsi="文星仿宋" w:eastAsia="方正小标宋简体" w:cs="文星仿宋"/>
          <w:b/>
          <w:bCs/>
          <w:sz w:val="28"/>
          <w:szCs w:val="32"/>
        </w:rPr>
      </w:pPr>
      <w:r>
        <w:rPr>
          <w:rFonts w:hint="eastAsia" w:ascii="方正小标宋简体" w:eastAsia="方正小标宋简体" w:hAnsiTheme="majorEastAsia" w:cstheme="majorEastAsia"/>
          <w:b/>
          <w:bCs/>
          <w:sz w:val="40"/>
          <w:szCs w:val="44"/>
        </w:rPr>
        <w:t>公开招聘人员报名表</w:t>
      </w:r>
    </w:p>
    <w:p>
      <w:pPr>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 xml:space="preserve"> 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167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      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2"/>
                <w:szCs w:val="24"/>
              </w:rPr>
              <w:t>专业、学历及学位</w:t>
            </w:r>
          </w:p>
        </w:tc>
        <w:tc>
          <w:tcPr>
            <w:tcW w:w="3396"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1"/>
                <w:szCs w:val="24"/>
              </w:rPr>
              <w:t>专业技术资格</w:t>
            </w:r>
          </w:p>
        </w:tc>
        <w:tc>
          <w:tcPr>
            <w:tcW w:w="8357" w:type="dxa"/>
            <w:gridSpan w:val="6"/>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6"/>
            <w:tcBorders>
              <w:bottom w:val="single" w:color="auto" w:sz="4" w:space="0"/>
            </w:tcBorders>
          </w:tcPr>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03E8DBF-E929-4C0F-8A9D-70096FEF883E}"/>
  </w:font>
  <w:font w:name="仿宋_GB2312">
    <w:altName w:val="仿宋"/>
    <w:panose1 w:val="02010609030101010101"/>
    <w:charset w:val="86"/>
    <w:family w:val="modern"/>
    <w:pitch w:val="default"/>
    <w:sig w:usb0="00000000" w:usb1="00000000" w:usb2="00000010" w:usb3="00000000" w:csb0="00040000" w:csb1="00000000"/>
    <w:embedRegular r:id="rId2" w:fontKey="{A92E8490-8603-455E-ABE3-50BAE4E9CF97}"/>
  </w:font>
  <w:font w:name="文星仿宋">
    <w:altName w:val="仿宋"/>
    <w:panose1 w:val="02010609000101010101"/>
    <w:charset w:val="86"/>
    <w:family w:val="modern"/>
    <w:pitch w:val="default"/>
    <w:sig w:usb0="00000000" w:usb1="00000000" w:usb2="00000010" w:usb3="00000000" w:csb0="00040000" w:csb1="00000000"/>
    <w:embedRegular r:id="rId3" w:fontKey="{EEFB7171-B350-4C5B-A87B-FE3750473A18}"/>
  </w:font>
  <w:font w:name="方正小标宋简体">
    <w:panose1 w:val="02000000000000000000"/>
    <w:charset w:val="86"/>
    <w:family w:val="script"/>
    <w:pitch w:val="default"/>
    <w:sig w:usb0="00000001" w:usb1="08000000" w:usb2="00000000" w:usb3="00000000" w:csb0="00040000" w:csb1="00000000"/>
    <w:embedRegular r:id="rId4" w:fontKey="{265F450D-046E-4552-B7E6-BBDEB5BF4CA0}"/>
  </w:font>
  <w:font w:name="仿宋">
    <w:panose1 w:val="02010609060101010101"/>
    <w:charset w:val="86"/>
    <w:family w:val="modern"/>
    <w:pitch w:val="default"/>
    <w:sig w:usb0="800002BF" w:usb1="38CF7CFA" w:usb2="00000016" w:usb3="00000000" w:csb0="00040001" w:csb1="00000000"/>
    <w:embedRegular r:id="rId5" w:fontKey="{51CDDCF2-668B-40D9-8D5A-378D2FB23C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3</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YWIzNzM1OTQ4NTAzNDQ5OTZhM2QyMzQ4ZDk5MDg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581F"/>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5378"/>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3C82"/>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3EE8"/>
    <w:rsid w:val="009C4937"/>
    <w:rsid w:val="009C7A2F"/>
    <w:rsid w:val="009D41DB"/>
    <w:rsid w:val="009D690A"/>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2FCB"/>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0F5E"/>
    <w:rsid w:val="00FA4D23"/>
    <w:rsid w:val="00FB1A58"/>
    <w:rsid w:val="00FB2DD9"/>
    <w:rsid w:val="00FB2EE0"/>
    <w:rsid w:val="00FB44B5"/>
    <w:rsid w:val="00FB6081"/>
    <w:rsid w:val="00FC29A2"/>
    <w:rsid w:val="00FC5AC3"/>
    <w:rsid w:val="00FD0CD8"/>
    <w:rsid w:val="00FD2AA8"/>
    <w:rsid w:val="00FD7544"/>
    <w:rsid w:val="00FF1B99"/>
    <w:rsid w:val="00FF204E"/>
    <w:rsid w:val="11F73F25"/>
    <w:rsid w:val="17AC0EA3"/>
    <w:rsid w:val="18EB0C5B"/>
    <w:rsid w:val="19757C03"/>
    <w:rsid w:val="24AA1268"/>
    <w:rsid w:val="3C926446"/>
    <w:rsid w:val="3D0078AF"/>
    <w:rsid w:val="3DCB3752"/>
    <w:rsid w:val="3DD03DC9"/>
    <w:rsid w:val="593A5F43"/>
    <w:rsid w:val="5A856306"/>
    <w:rsid w:val="672F2052"/>
    <w:rsid w:val="72A56D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30"/>
      <w:szCs w:val="18"/>
    </w:rPr>
  </w:style>
  <w:style w:type="paragraph" w:styleId="3">
    <w:name w:val="Body Text Indent"/>
    <w:basedOn w:val="1"/>
    <w:autoRedefine/>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autoRedefine/>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www.dadighost.com</Company>
  <Pages>3</Pages>
  <Words>112</Words>
  <Characters>645</Characters>
  <Lines>5</Lines>
  <Paragraphs>1</Paragraphs>
  <TotalTime>8</TotalTime>
  <ScaleCrop>false</ScaleCrop>
  <LinksUpToDate>false</LinksUpToDate>
  <CharactersWithSpaces>756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余方兴</cp:lastModifiedBy>
  <cp:lastPrinted>2020-10-19T07:50:00Z</cp:lastPrinted>
  <dcterms:modified xsi:type="dcterms:W3CDTF">2024-03-16T01:50:00Z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E3448DEE53EA468FBAA4058CE91C4A57</vt:lpwstr>
  </property>
</Properties>
</file>